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2D6C" w:rsidRDefault="00EF7A38" w:rsidP="00D32D6C">
      <w:pPr>
        <w:jc w:val="center"/>
        <w:rPr>
          <w:b/>
          <w:sz w:val="32"/>
          <w:szCs w:val="32"/>
        </w:rPr>
      </w:pPr>
      <w:r>
        <w:rPr>
          <w:b/>
          <w:noProof/>
          <w:sz w:val="32"/>
          <w:szCs w:val="32"/>
          <w:lang w:eastAsia="ru-RU"/>
        </w:rPr>
        <w:drawing>
          <wp:inline distT="0" distB="0" distL="0" distR="0" wp14:anchorId="31E38FC7">
            <wp:extent cx="645242" cy="800100"/>
            <wp:effectExtent l="0" t="0" r="254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5603" cy="812948"/>
                    </a:xfrm>
                    <a:prstGeom prst="rect">
                      <a:avLst/>
                    </a:prstGeom>
                    <a:noFill/>
                  </pic:spPr>
                </pic:pic>
              </a:graphicData>
            </a:graphic>
          </wp:inline>
        </w:drawing>
      </w:r>
    </w:p>
    <w:p w:rsidR="00D32D6C" w:rsidRPr="006C7695" w:rsidRDefault="00D32D6C" w:rsidP="00D32D6C">
      <w:pPr>
        <w:jc w:val="center"/>
        <w:rPr>
          <w:b/>
          <w:szCs w:val="28"/>
        </w:rPr>
      </w:pPr>
      <w:r>
        <w:rPr>
          <w:b/>
          <w:szCs w:val="28"/>
        </w:rPr>
        <w:t xml:space="preserve">АДМИНИСТРАЦИЯ </w:t>
      </w:r>
      <w:r w:rsidR="006C7695">
        <w:rPr>
          <w:b/>
          <w:szCs w:val="28"/>
        </w:rPr>
        <w:t>КРАСНОСЕЛЬСКОГО ГОРОДСКОГО</w:t>
      </w:r>
      <w:r>
        <w:rPr>
          <w:b/>
          <w:szCs w:val="28"/>
        </w:rPr>
        <w:t xml:space="preserve"> ПОСЕЛЕНИЯ ГУЛЬКЕВИЧСКОГО РАЙОНА</w:t>
      </w:r>
    </w:p>
    <w:p w:rsidR="00D32D6C" w:rsidRDefault="00D32D6C" w:rsidP="00D32D6C">
      <w:pPr>
        <w:jc w:val="center"/>
        <w:rPr>
          <w:b/>
          <w:sz w:val="32"/>
          <w:szCs w:val="32"/>
        </w:rPr>
      </w:pPr>
      <w:r>
        <w:rPr>
          <w:b/>
          <w:sz w:val="32"/>
          <w:szCs w:val="32"/>
        </w:rPr>
        <w:t>ПОСТАНОВЛЕНИЕ</w:t>
      </w:r>
    </w:p>
    <w:p w:rsidR="00D32D6C" w:rsidRDefault="00D32D6C" w:rsidP="00D32D6C">
      <w:pPr>
        <w:jc w:val="center"/>
        <w:rPr>
          <w:b/>
        </w:rPr>
      </w:pPr>
    </w:p>
    <w:p w:rsidR="00D32D6C" w:rsidRDefault="00802666" w:rsidP="00D32D6C">
      <w:pPr>
        <w:rPr>
          <w:sz w:val="24"/>
        </w:rPr>
      </w:pPr>
      <w:r>
        <w:rPr>
          <w:sz w:val="24"/>
        </w:rPr>
        <w:t xml:space="preserve">            </w:t>
      </w:r>
      <w:r w:rsidR="00D32D6C">
        <w:rPr>
          <w:sz w:val="24"/>
        </w:rPr>
        <w:t xml:space="preserve">от </w:t>
      </w:r>
      <w:r>
        <w:rPr>
          <w:sz w:val="24"/>
        </w:rPr>
        <w:t>02.07.2025</w:t>
      </w:r>
      <w:r w:rsidR="00420D36">
        <w:rPr>
          <w:sz w:val="24"/>
        </w:rPr>
        <w:tab/>
      </w:r>
      <w:r w:rsidR="00420D36">
        <w:rPr>
          <w:sz w:val="24"/>
        </w:rPr>
        <w:tab/>
      </w:r>
      <w:r w:rsidR="00D32D6C">
        <w:rPr>
          <w:sz w:val="24"/>
        </w:rPr>
        <w:tab/>
      </w:r>
      <w:r w:rsidR="00D32D6C">
        <w:rPr>
          <w:sz w:val="24"/>
        </w:rPr>
        <w:tab/>
      </w:r>
      <w:r w:rsidR="00D32D6C">
        <w:rPr>
          <w:sz w:val="24"/>
        </w:rPr>
        <w:tab/>
        <w:t xml:space="preserve">                       </w:t>
      </w:r>
      <w:r w:rsidR="00420D36">
        <w:rPr>
          <w:sz w:val="24"/>
        </w:rPr>
        <w:t xml:space="preserve">                    </w:t>
      </w:r>
      <w:r>
        <w:rPr>
          <w:sz w:val="24"/>
        </w:rPr>
        <w:t xml:space="preserve">          </w:t>
      </w:r>
      <w:r w:rsidR="00420D36">
        <w:rPr>
          <w:sz w:val="24"/>
        </w:rPr>
        <w:t xml:space="preserve">  </w:t>
      </w:r>
      <w:r w:rsidR="00D32D6C">
        <w:rPr>
          <w:sz w:val="24"/>
        </w:rPr>
        <w:t xml:space="preserve">№ </w:t>
      </w:r>
      <w:r>
        <w:rPr>
          <w:sz w:val="24"/>
        </w:rPr>
        <w:t>147</w:t>
      </w:r>
    </w:p>
    <w:p w:rsidR="00D32D6C" w:rsidRDefault="00D32D6C" w:rsidP="00D32D6C">
      <w:pPr>
        <w:jc w:val="center"/>
      </w:pPr>
      <w:proofErr w:type="spellStart"/>
      <w:r>
        <w:rPr>
          <w:sz w:val="24"/>
        </w:rPr>
        <w:t>пос</w:t>
      </w:r>
      <w:proofErr w:type="gramStart"/>
      <w:r w:rsidR="006C7695">
        <w:rPr>
          <w:sz w:val="24"/>
        </w:rPr>
        <w:t>.К</w:t>
      </w:r>
      <w:proofErr w:type="gramEnd"/>
      <w:r w:rsidR="006C7695">
        <w:rPr>
          <w:sz w:val="24"/>
        </w:rPr>
        <w:t>расносельский</w:t>
      </w:r>
      <w:proofErr w:type="spellEnd"/>
    </w:p>
    <w:p w:rsidR="00D32D6C" w:rsidRDefault="00D32D6C" w:rsidP="00D32D6C"/>
    <w:p w:rsidR="007C5E5D" w:rsidRDefault="007C5E5D" w:rsidP="00D32D6C"/>
    <w:p w:rsidR="0064094B" w:rsidRDefault="0064094B" w:rsidP="0064094B">
      <w:pPr>
        <w:jc w:val="center"/>
        <w:rPr>
          <w:b/>
          <w:szCs w:val="28"/>
        </w:rPr>
      </w:pPr>
      <w:r>
        <w:rPr>
          <w:b/>
          <w:szCs w:val="28"/>
        </w:rPr>
        <w:t xml:space="preserve">Об </w:t>
      </w:r>
      <w:r w:rsidRPr="00FB514B">
        <w:rPr>
          <w:b/>
          <w:szCs w:val="28"/>
        </w:rPr>
        <w:t>опубликовании</w:t>
      </w:r>
      <w:r>
        <w:rPr>
          <w:b/>
          <w:szCs w:val="28"/>
        </w:rPr>
        <w:t xml:space="preserve"> проекта решения Совета Красносельского </w:t>
      </w:r>
    </w:p>
    <w:p w:rsidR="0064094B" w:rsidRDefault="0064094B" w:rsidP="0064094B">
      <w:pPr>
        <w:jc w:val="center"/>
        <w:rPr>
          <w:b/>
          <w:szCs w:val="28"/>
        </w:rPr>
      </w:pPr>
      <w:r>
        <w:rPr>
          <w:b/>
          <w:szCs w:val="28"/>
        </w:rPr>
        <w:t xml:space="preserve">городского поселения  </w:t>
      </w:r>
      <w:proofErr w:type="spellStart"/>
      <w:r>
        <w:rPr>
          <w:b/>
          <w:szCs w:val="28"/>
        </w:rPr>
        <w:t>Гулькевичского</w:t>
      </w:r>
      <w:proofErr w:type="spellEnd"/>
      <w:r>
        <w:rPr>
          <w:b/>
          <w:szCs w:val="28"/>
        </w:rPr>
        <w:t xml:space="preserve"> района</w:t>
      </w:r>
    </w:p>
    <w:p w:rsidR="0064094B" w:rsidRDefault="0064094B" w:rsidP="0064094B">
      <w:pPr>
        <w:jc w:val="center"/>
        <w:rPr>
          <w:b/>
          <w:szCs w:val="28"/>
        </w:rPr>
      </w:pPr>
      <w:r>
        <w:rPr>
          <w:b/>
          <w:szCs w:val="28"/>
        </w:rPr>
        <w:t xml:space="preserve">«О внесении изменений в решение Совета Красносельского </w:t>
      </w:r>
    </w:p>
    <w:p w:rsidR="0064094B" w:rsidRDefault="0064094B" w:rsidP="0064094B">
      <w:pPr>
        <w:jc w:val="center"/>
        <w:rPr>
          <w:b/>
          <w:szCs w:val="28"/>
        </w:rPr>
      </w:pPr>
      <w:r>
        <w:rPr>
          <w:b/>
          <w:szCs w:val="28"/>
        </w:rPr>
        <w:t xml:space="preserve">городского поселения </w:t>
      </w:r>
      <w:proofErr w:type="spellStart"/>
      <w:r>
        <w:rPr>
          <w:b/>
          <w:szCs w:val="28"/>
        </w:rPr>
        <w:t>Гулькевичского</w:t>
      </w:r>
      <w:proofErr w:type="spellEnd"/>
      <w:r>
        <w:rPr>
          <w:b/>
          <w:szCs w:val="28"/>
        </w:rPr>
        <w:t xml:space="preserve"> района </w:t>
      </w:r>
    </w:p>
    <w:p w:rsidR="0064094B" w:rsidRDefault="0064094B" w:rsidP="0064094B">
      <w:pPr>
        <w:jc w:val="center"/>
        <w:rPr>
          <w:b/>
          <w:szCs w:val="28"/>
        </w:rPr>
      </w:pPr>
      <w:r>
        <w:rPr>
          <w:b/>
          <w:szCs w:val="28"/>
        </w:rPr>
        <w:t xml:space="preserve">от 18 декабря 2014 года № 9 «Об утверждении Правил </w:t>
      </w:r>
    </w:p>
    <w:p w:rsidR="0064094B" w:rsidRDefault="0064094B" w:rsidP="0064094B">
      <w:pPr>
        <w:jc w:val="center"/>
        <w:rPr>
          <w:b/>
          <w:szCs w:val="28"/>
        </w:rPr>
      </w:pPr>
      <w:r>
        <w:rPr>
          <w:b/>
          <w:szCs w:val="28"/>
        </w:rPr>
        <w:t xml:space="preserve">благоустройства территории Красносельского городского </w:t>
      </w:r>
    </w:p>
    <w:p w:rsidR="0064094B" w:rsidRDefault="0064094B" w:rsidP="0064094B">
      <w:pPr>
        <w:jc w:val="center"/>
        <w:rPr>
          <w:b/>
          <w:szCs w:val="28"/>
        </w:rPr>
      </w:pPr>
      <w:r>
        <w:rPr>
          <w:b/>
          <w:szCs w:val="28"/>
        </w:rPr>
        <w:t xml:space="preserve">поселения </w:t>
      </w:r>
      <w:proofErr w:type="spellStart"/>
      <w:r>
        <w:rPr>
          <w:b/>
          <w:szCs w:val="28"/>
        </w:rPr>
        <w:t>Гулькевичского</w:t>
      </w:r>
      <w:proofErr w:type="spellEnd"/>
      <w:r>
        <w:rPr>
          <w:b/>
          <w:szCs w:val="28"/>
        </w:rPr>
        <w:t xml:space="preserve"> района», </w:t>
      </w:r>
      <w:proofErr w:type="gramStart"/>
      <w:r>
        <w:rPr>
          <w:b/>
          <w:szCs w:val="28"/>
        </w:rPr>
        <w:t>назначении</w:t>
      </w:r>
      <w:proofErr w:type="gramEnd"/>
      <w:r>
        <w:rPr>
          <w:b/>
          <w:szCs w:val="28"/>
        </w:rPr>
        <w:t xml:space="preserve"> даты</w:t>
      </w:r>
    </w:p>
    <w:p w:rsidR="0064094B" w:rsidRDefault="0064094B" w:rsidP="0064094B">
      <w:pPr>
        <w:jc w:val="center"/>
        <w:rPr>
          <w:b/>
          <w:szCs w:val="28"/>
        </w:rPr>
      </w:pPr>
      <w:r>
        <w:rPr>
          <w:b/>
          <w:szCs w:val="28"/>
        </w:rPr>
        <w:t xml:space="preserve">проведения публичных слушаний, </w:t>
      </w:r>
      <w:proofErr w:type="gramStart"/>
      <w:r>
        <w:rPr>
          <w:b/>
          <w:szCs w:val="28"/>
        </w:rPr>
        <w:t>создании</w:t>
      </w:r>
      <w:proofErr w:type="gramEnd"/>
    </w:p>
    <w:p w:rsidR="0064094B" w:rsidRDefault="0064094B" w:rsidP="0064094B">
      <w:pPr>
        <w:jc w:val="center"/>
        <w:rPr>
          <w:b/>
          <w:szCs w:val="28"/>
        </w:rPr>
      </w:pPr>
      <w:r>
        <w:rPr>
          <w:b/>
          <w:szCs w:val="28"/>
        </w:rPr>
        <w:t xml:space="preserve"> оргкомитета по проведению публичных слушаний,</w:t>
      </w:r>
    </w:p>
    <w:p w:rsidR="0064094B" w:rsidRDefault="0064094B" w:rsidP="0064094B">
      <w:pPr>
        <w:jc w:val="center"/>
        <w:rPr>
          <w:b/>
          <w:szCs w:val="28"/>
        </w:rPr>
      </w:pPr>
      <w:proofErr w:type="gramStart"/>
      <w:r>
        <w:rPr>
          <w:b/>
          <w:szCs w:val="28"/>
        </w:rPr>
        <w:t>создании</w:t>
      </w:r>
      <w:proofErr w:type="gramEnd"/>
      <w:r>
        <w:rPr>
          <w:b/>
          <w:szCs w:val="28"/>
        </w:rPr>
        <w:t xml:space="preserve"> рабочей группы по учету предложений, </w:t>
      </w:r>
    </w:p>
    <w:p w:rsidR="0064094B" w:rsidRDefault="0064094B" w:rsidP="0064094B">
      <w:pPr>
        <w:jc w:val="center"/>
        <w:rPr>
          <w:b/>
          <w:szCs w:val="28"/>
        </w:rPr>
      </w:pPr>
      <w:proofErr w:type="gramStart"/>
      <w:r>
        <w:rPr>
          <w:b/>
          <w:szCs w:val="28"/>
        </w:rPr>
        <w:t>утверждении</w:t>
      </w:r>
      <w:proofErr w:type="gramEnd"/>
      <w:r>
        <w:rPr>
          <w:b/>
          <w:szCs w:val="28"/>
        </w:rPr>
        <w:t xml:space="preserve"> порядка учета предложений и участия</w:t>
      </w:r>
    </w:p>
    <w:p w:rsidR="0064094B" w:rsidRDefault="0064094B" w:rsidP="0064094B">
      <w:pPr>
        <w:jc w:val="center"/>
        <w:rPr>
          <w:b/>
          <w:szCs w:val="28"/>
        </w:rPr>
      </w:pPr>
      <w:r>
        <w:rPr>
          <w:b/>
          <w:szCs w:val="28"/>
        </w:rPr>
        <w:t>граждан в обсуждении проекта решения Совета</w:t>
      </w:r>
    </w:p>
    <w:p w:rsidR="0064094B" w:rsidRDefault="0064094B" w:rsidP="0064094B">
      <w:pPr>
        <w:jc w:val="center"/>
        <w:rPr>
          <w:b/>
          <w:szCs w:val="28"/>
        </w:rPr>
      </w:pPr>
      <w:r>
        <w:rPr>
          <w:b/>
          <w:szCs w:val="28"/>
        </w:rPr>
        <w:t xml:space="preserve">Красносельского городского поселения  </w:t>
      </w:r>
      <w:proofErr w:type="spellStart"/>
      <w:r>
        <w:rPr>
          <w:b/>
          <w:szCs w:val="28"/>
        </w:rPr>
        <w:t>Гулькевичского</w:t>
      </w:r>
      <w:proofErr w:type="spellEnd"/>
      <w:r>
        <w:rPr>
          <w:b/>
          <w:szCs w:val="28"/>
        </w:rPr>
        <w:t xml:space="preserve"> </w:t>
      </w:r>
    </w:p>
    <w:p w:rsidR="0064094B" w:rsidRDefault="0064094B" w:rsidP="0064094B">
      <w:pPr>
        <w:jc w:val="center"/>
        <w:rPr>
          <w:b/>
          <w:szCs w:val="28"/>
        </w:rPr>
      </w:pPr>
      <w:r>
        <w:rPr>
          <w:b/>
          <w:szCs w:val="28"/>
        </w:rPr>
        <w:t xml:space="preserve">района «О внесении изменений в решение Совета </w:t>
      </w:r>
    </w:p>
    <w:p w:rsidR="0064094B" w:rsidRDefault="0064094B" w:rsidP="0064094B">
      <w:pPr>
        <w:jc w:val="center"/>
        <w:rPr>
          <w:b/>
          <w:szCs w:val="28"/>
        </w:rPr>
      </w:pPr>
      <w:r>
        <w:rPr>
          <w:b/>
          <w:szCs w:val="28"/>
        </w:rPr>
        <w:t xml:space="preserve">Красносельского городского поселения  </w:t>
      </w:r>
    </w:p>
    <w:p w:rsidR="0064094B" w:rsidRDefault="0064094B" w:rsidP="0064094B">
      <w:pPr>
        <w:jc w:val="center"/>
        <w:rPr>
          <w:b/>
          <w:szCs w:val="28"/>
        </w:rPr>
      </w:pPr>
      <w:proofErr w:type="spellStart"/>
      <w:r>
        <w:rPr>
          <w:b/>
          <w:szCs w:val="28"/>
        </w:rPr>
        <w:t>Гулькевичского</w:t>
      </w:r>
      <w:proofErr w:type="spellEnd"/>
      <w:r>
        <w:rPr>
          <w:b/>
          <w:szCs w:val="28"/>
        </w:rPr>
        <w:t xml:space="preserve"> района от 18 декабря 2014 года № 9 </w:t>
      </w:r>
    </w:p>
    <w:p w:rsidR="0064094B" w:rsidRDefault="0064094B" w:rsidP="0064094B">
      <w:pPr>
        <w:jc w:val="center"/>
        <w:rPr>
          <w:b/>
          <w:szCs w:val="28"/>
        </w:rPr>
      </w:pPr>
      <w:r>
        <w:rPr>
          <w:b/>
          <w:szCs w:val="28"/>
        </w:rPr>
        <w:t xml:space="preserve">«Об утверждении Правил благоустройства </w:t>
      </w:r>
    </w:p>
    <w:p w:rsidR="0064094B" w:rsidRDefault="0064094B" w:rsidP="0064094B">
      <w:pPr>
        <w:jc w:val="center"/>
        <w:rPr>
          <w:b/>
          <w:szCs w:val="28"/>
        </w:rPr>
      </w:pPr>
      <w:r>
        <w:rPr>
          <w:b/>
          <w:szCs w:val="28"/>
        </w:rPr>
        <w:t xml:space="preserve">территории Красносельского городского </w:t>
      </w:r>
    </w:p>
    <w:p w:rsidR="0064094B" w:rsidRPr="00BA410B" w:rsidRDefault="0064094B" w:rsidP="0064094B">
      <w:pPr>
        <w:jc w:val="center"/>
        <w:rPr>
          <w:b/>
          <w:szCs w:val="28"/>
        </w:rPr>
      </w:pPr>
      <w:r>
        <w:rPr>
          <w:b/>
          <w:szCs w:val="28"/>
        </w:rPr>
        <w:t xml:space="preserve">поселения </w:t>
      </w:r>
      <w:proofErr w:type="spellStart"/>
      <w:r>
        <w:rPr>
          <w:b/>
          <w:szCs w:val="28"/>
        </w:rPr>
        <w:t>Гулькевичского</w:t>
      </w:r>
      <w:proofErr w:type="spellEnd"/>
      <w:r>
        <w:rPr>
          <w:b/>
          <w:szCs w:val="28"/>
        </w:rPr>
        <w:t xml:space="preserve"> района»</w:t>
      </w:r>
    </w:p>
    <w:p w:rsidR="0064094B" w:rsidRDefault="0064094B" w:rsidP="0015082B">
      <w:pPr>
        <w:jc w:val="center"/>
        <w:rPr>
          <w:b/>
          <w:bCs/>
          <w:szCs w:val="28"/>
        </w:rPr>
      </w:pPr>
    </w:p>
    <w:p w:rsidR="0015082B" w:rsidRDefault="0015082B" w:rsidP="0015082B">
      <w:pPr>
        <w:jc w:val="center"/>
        <w:rPr>
          <w:b/>
          <w:bCs/>
          <w:szCs w:val="28"/>
        </w:rPr>
      </w:pPr>
      <w:r>
        <w:rPr>
          <w:b/>
          <w:bCs/>
          <w:szCs w:val="28"/>
        </w:rPr>
        <w:t xml:space="preserve"> </w:t>
      </w:r>
    </w:p>
    <w:p w:rsidR="0064094B" w:rsidRDefault="0064094B" w:rsidP="0064094B">
      <w:pPr>
        <w:ind w:firstLine="720"/>
        <w:jc w:val="both"/>
        <w:rPr>
          <w:szCs w:val="28"/>
        </w:rPr>
      </w:pPr>
      <w:proofErr w:type="gramStart"/>
      <w:r>
        <w:rPr>
          <w:szCs w:val="28"/>
        </w:rPr>
        <w:t xml:space="preserve">В целях приведения нормативного правового акта в соответствие с действующим законодательством, </w:t>
      </w:r>
      <w:r w:rsidR="00622A85" w:rsidRPr="00622A85">
        <w:rPr>
          <w:szCs w:val="28"/>
        </w:rPr>
        <w:t xml:space="preserve">руководствуясь </w:t>
      </w:r>
      <w:r w:rsidR="00622A85">
        <w:rPr>
          <w:szCs w:val="28"/>
        </w:rPr>
        <w:t xml:space="preserve">письмом департамента по архитектуре и градостроительству Краснодарского края, </w:t>
      </w:r>
      <w:r>
        <w:rPr>
          <w:szCs w:val="28"/>
        </w:rPr>
        <w:t xml:space="preserve">статьями 26, 58, 65 Устава Красносельского городского поселения </w:t>
      </w:r>
      <w:proofErr w:type="spellStart"/>
      <w:r>
        <w:rPr>
          <w:szCs w:val="28"/>
        </w:rPr>
        <w:t>Гулькевичского</w:t>
      </w:r>
      <w:proofErr w:type="spellEnd"/>
      <w:r>
        <w:rPr>
          <w:szCs w:val="28"/>
        </w:rPr>
        <w:t xml:space="preserve"> района, решением Совета Красносельского городского поселения  </w:t>
      </w:r>
      <w:proofErr w:type="spellStart"/>
      <w:r>
        <w:rPr>
          <w:szCs w:val="28"/>
        </w:rPr>
        <w:t>Гулькевичского</w:t>
      </w:r>
      <w:proofErr w:type="spellEnd"/>
      <w:r>
        <w:rPr>
          <w:szCs w:val="28"/>
        </w:rPr>
        <w:t xml:space="preserve"> района от 28 апреля</w:t>
      </w:r>
      <w:r w:rsidRPr="001C2FEC">
        <w:rPr>
          <w:szCs w:val="28"/>
        </w:rPr>
        <w:t xml:space="preserve"> 200</w:t>
      </w:r>
      <w:r>
        <w:rPr>
          <w:szCs w:val="28"/>
        </w:rPr>
        <w:t>6</w:t>
      </w:r>
      <w:r w:rsidRPr="001C2FEC">
        <w:rPr>
          <w:szCs w:val="28"/>
        </w:rPr>
        <w:t xml:space="preserve"> года № </w:t>
      </w:r>
      <w:r>
        <w:rPr>
          <w:szCs w:val="28"/>
        </w:rPr>
        <w:t xml:space="preserve">4 «Об утверждении Положения «О порядке организации и проведения публичных слушаний на территории Красносельского городского поселения  </w:t>
      </w:r>
      <w:proofErr w:type="spellStart"/>
      <w:r>
        <w:rPr>
          <w:szCs w:val="28"/>
        </w:rPr>
        <w:t>Гулькевичского</w:t>
      </w:r>
      <w:proofErr w:type="spellEnd"/>
      <w:r>
        <w:rPr>
          <w:szCs w:val="28"/>
        </w:rPr>
        <w:t xml:space="preserve"> района</w:t>
      </w:r>
      <w:proofErr w:type="gramEnd"/>
      <w:r>
        <w:rPr>
          <w:szCs w:val="28"/>
        </w:rPr>
        <w:t xml:space="preserve">» </w:t>
      </w:r>
      <w:r w:rsidR="00622A85">
        <w:rPr>
          <w:szCs w:val="28"/>
        </w:rPr>
        <w:t xml:space="preserve">                        </w:t>
      </w:r>
      <w:proofErr w:type="gramStart"/>
      <w:r>
        <w:rPr>
          <w:szCs w:val="28"/>
        </w:rPr>
        <w:t>п</w:t>
      </w:r>
      <w:proofErr w:type="gramEnd"/>
      <w:r>
        <w:rPr>
          <w:szCs w:val="28"/>
        </w:rPr>
        <w:t xml:space="preserve"> о с т а н о в л я ю:</w:t>
      </w:r>
    </w:p>
    <w:p w:rsidR="006F140E" w:rsidRDefault="0064094B" w:rsidP="006F140E">
      <w:pPr>
        <w:tabs>
          <w:tab w:val="left" w:pos="993"/>
          <w:tab w:val="left" w:pos="5610"/>
        </w:tabs>
        <w:ind w:firstLine="709"/>
        <w:jc w:val="both"/>
        <w:rPr>
          <w:szCs w:val="28"/>
        </w:rPr>
      </w:pPr>
      <w:r>
        <w:rPr>
          <w:szCs w:val="28"/>
        </w:rPr>
        <w:t xml:space="preserve">1. </w:t>
      </w:r>
      <w:proofErr w:type="gramStart"/>
      <w:r w:rsidRPr="00FB514B">
        <w:rPr>
          <w:szCs w:val="28"/>
        </w:rPr>
        <w:t xml:space="preserve">Опубликовать </w:t>
      </w:r>
      <w:r w:rsidRPr="007058EE">
        <w:rPr>
          <w:szCs w:val="28"/>
        </w:rPr>
        <w:t xml:space="preserve">проект решения Совета </w:t>
      </w:r>
      <w:r>
        <w:rPr>
          <w:szCs w:val="28"/>
        </w:rPr>
        <w:t xml:space="preserve">Красносельского городского поселения </w:t>
      </w:r>
      <w:r w:rsidRPr="007058EE">
        <w:rPr>
          <w:szCs w:val="28"/>
        </w:rPr>
        <w:t xml:space="preserve"> </w:t>
      </w:r>
      <w:proofErr w:type="spellStart"/>
      <w:r w:rsidRPr="007058EE">
        <w:rPr>
          <w:szCs w:val="28"/>
        </w:rPr>
        <w:t>Гулькевичского</w:t>
      </w:r>
      <w:proofErr w:type="spellEnd"/>
      <w:r w:rsidRPr="007058EE">
        <w:rPr>
          <w:szCs w:val="28"/>
        </w:rPr>
        <w:t xml:space="preserve"> района «О внесении изменений в решение Совета </w:t>
      </w:r>
      <w:r>
        <w:rPr>
          <w:szCs w:val="28"/>
        </w:rPr>
        <w:t>Красносельского городского поселения</w:t>
      </w:r>
      <w:r w:rsidRPr="007058EE">
        <w:rPr>
          <w:szCs w:val="28"/>
        </w:rPr>
        <w:t xml:space="preserve"> </w:t>
      </w:r>
      <w:proofErr w:type="spellStart"/>
      <w:r w:rsidRPr="007058EE">
        <w:rPr>
          <w:szCs w:val="28"/>
        </w:rPr>
        <w:t>Гулькевичского</w:t>
      </w:r>
      <w:proofErr w:type="spellEnd"/>
      <w:r w:rsidRPr="007058EE">
        <w:rPr>
          <w:szCs w:val="28"/>
        </w:rPr>
        <w:t xml:space="preserve"> района </w:t>
      </w:r>
      <w:r>
        <w:rPr>
          <w:szCs w:val="28"/>
        </w:rPr>
        <w:t xml:space="preserve">                            </w:t>
      </w:r>
      <w:r w:rsidRPr="007058EE">
        <w:rPr>
          <w:szCs w:val="28"/>
        </w:rPr>
        <w:lastRenderedPageBreak/>
        <w:t xml:space="preserve">от </w:t>
      </w:r>
      <w:r>
        <w:rPr>
          <w:szCs w:val="28"/>
        </w:rPr>
        <w:t>18 декабря 2014 года № 9</w:t>
      </w:r>
      <w:r w:rsidRPr="007058EE">
        <w:rPr>
          <w:szCs w:val="28"/>
        </w:rPr>
        <w:t xml:space="preserve"> «Об утверждении Правил благоустройства территории </w:t>
      </w:r>
      <w:r>
        <w:rPr>
          <w:szCs w:val="28"/>
        </w:rPr>
        <w:t xml:space="preserve">Красносельского городского поселения </w:t>
      </w:r>
      <w:r w:rsidRPr="007058EE">
        <w:rPr>
          <w:szCs w:val="28"/>
        </w:rPr>
        <w:t xml:space="preserve"> </w:t>
      </w:r>
      <w:proofErr w:type="spellStart"/>
      <w:r w:rsidRPr="007058EE">
        <w:rPr>
          <w:szCs w:val="28"/>
        </w:rPr>
        <w:t>Гулькевичского</w:t>
      </w:r>
      <w:proofErr w:type="spellEnd"/>
      <w:r w:rsidRPr="007058EE">
        <w:rPr>
          <w:szCs w:val="28"/>
        </w:rPr>
        <w:t xml:space="preserve"> района»</w:t>
      </w:r>
      <w:r>
        <w:rPr>
          <w:szCs w:val="28"/>
        </w:rPr>
        <w:t xml:space="preserve">, </w:t>
      </w:r>
      <w:r w:rsidRPr="000B2ACF">
        <w:rPr>
          <w:color w:val="000000"/>
          <w:spacing w:val="4"/>
          <w:szCs w:val="28"/>
        </w:rPr>
        <w:t xml:space="preserve">в </w:t>
      </w:r>
      <w:r>
        <w:rPr>
          <w:color w:val="000000"/>
          <w:spacing w:val="4"/>
          <w:szCs w:val="28"/>
        </w:rPr>
        <w:t xml:space="preserve">общественно-политической газете </w:t>
      </w:r>
      <w:proofErr w:type="spellStart"/>
      <w:r w:rsidR="00622A85">
        <w:rPr>
          <w:color w:val="000000"/>
          <w:spacing w:val="4"/>
          <w:szCs w:val="28"/>
        </w:rPr>
        <w:t>Гулькевичского</w:t>
      </w:r>
      <w:proofErr w:type="spellEnd"/>
      <w:r w:rsidR="00622A85">
        <w:rPr>
          <w:color w:val="000000"/>
          <w:spacing w:val="4"/>
          <w:szCs w:val="28"/>
        </w:rPr>
        <w:t xml:space="preserve"> района </w:t>
      </w:r>
      <w:r>
        <w:rPr>
          <w:color w:val="000000"/>
          <w:spacing w:val="4"/>
          <w:szCs w:val="28"/>
        </w:rPr>
        <w:t>«В 24 часа»</w:t>
      </w:r>
      <w:r w:rsidR="006F140E" w:rsidRPr="006F140E">
        <w:rPr>
          <w:color w:val="000000"/>
          <w:spacing w:val="4"/>
          <w:szCs w:val="28"/>
        </w:rPr>
        <w:t xml:space="preserve"> </w:t>
      </w:r>
      <w:r w:rsidR="006F140E">
        <w:rPr>
          <w:color w:val="000000"/>
          <w:spacing w:val="4"/>
          <w:szCs w:val="28"/>
        </w:rPr>
        <w:t xml:space="preserve">и </w:t>
      </w:r>
      <w:r w:rsidR="006F140E" w:rsidRPr="000B2ACF">
        <w:rPr>
          <w:color w:val="000000"/>
          <w:spacing w:val="4"/>
          <w:szCs w:val="28"/>
        </w:rPr>
        <w:t xml:space="preserve">разместить на официальном сайте администрации Красносельского городского поселения </w:t>
      </w:r>
      <w:proofErr w:type="spellStart"/>
      <w:r w:rsidR="006F140E" w:rsidRPr="000B2ACF">
        <w:rPr>
          <w:color w:val="000000"/>
          <w:spacing w:val="4"/>
          <w:szCs w:val="28"/>
        </w:rPr>
        <w:t>Гулькевичского</w:t>
      </w:r>
      <w:proofErr w:type="spellEnd"/>
      <w:r w:rsidR="006F140E" w:rsidRPr="000B2ACF">
        <w:rPr>
          <w:color w:val="000000"/>
          <w:spacing w:val="4"/>
          <w:szCs w:val="28"/>
        </w:rPr>
        <w:t xml:space="preserve"> района в сети «Интернет</w:t>
      </w:r>
      <w:r w:rsidR="006F140E" w:rsidRPr="00F432ED">
        <w:rPr>
          <w:szCs w:val="28"/>
        </w:rPr>
        <w:t>».</w:t>
      </w:r>
      <w:proofErr w:type="gramEnd"/>
    </w:p>
    <w:p w:rsidR="0064094B" w:rsidRDefault="0064094B" w:rsidP="0064094B">
      <w:pPr>
        <w:ind w:firstLine="851"/>
        <w:jc w:val="both"/>
        <w:rPr>
          <w:szCs w:val="28"/>
        </w:rPr>
      </w:pPr>
      <w:r>
        <w:rPr>
          <w:szCs w:val="28"/>
        </w:rPr>
        <w:t xml:space="preserve">2. Назначить проведение публичных слушаний по теме: «Рассмотрение проекта решения Совета Красносельского городского поселения  </w:t>
      </w:r>
      <w:proofErr w:type="spellStart"/>
      <w:r>
        <w:rPr>
          <w:szCs w:val="28"/>
        </w:rPr>
        <w:t>Гулькевичского</w:t>
      </w:r>
      <w:proofErr w:type="spellEnd"/>
      <w:r>
        <w:rPr>
          <w:szCs w:val="28"/>
        </w:rPr>
        <w:t xml:space="preserve"> района «О внесении изменений в решение Совета Красносельского городского поселения  </w:t>
      </w:r>
      <w:proofErr w:type="spellStart"/>
      <w:r>
        <w:rPr>
          <w:szCs w:val="28"/>
        </w:rPr>
        <w:t>Гулькевичского</w:t>
      </w:r>
      <w:proofErr w:type="spellEnd"/>
      <w:r>
        <w:rPr>
          <w:szCs w:val="28"/>
        </w:rPr>
        <w:t xml:space="preserve"> района от 18 декабря 2014 года № 9 «Об утверждении Правил благоустройства территории Красносельского городского поселения </w:t>
      </w:r>
      <w:proofErr w:type="spellStart"/>
      <w:r>
        <w:rPr>
          <w:szCs w:val="28"/>
        </w:rPr>
        <w:t>Гулькевичского</w:t>
      </w:r>
      <w:proofErr w:type="spellEnd"/>
      <w:r>
        <w:rPr>
          <w:szCs w:val="28"/>
        </w:rPr>
        <w:t xml:space="preserve"> района»»                           </w:t>
      </w:r>
      <w:r w:rsidRPr="00034738">
        <w:rPr>
          <w:szCs w:val="28"/>
        </w:rPr>
        <w:t xml:space="preserve">на </w:t>
      </w:r>
      <w:r w:rsidR="00034738" w:rsidRPr="00034738">
        <w:rPr>
          <w:szCs w:val="28"/>
        </w:rPr>
        <w:t>21</w:t>
      </w:r>
      <w:r w:rsidRPr="00034738">
        <w:rPr>
          <w:szCs w:val="28"/>
        </w:rPr>
        <w:t xml:space="preserve"> </w:t>
      </w:r>
      <w:r w:rsidR="00034738" w:rsidRPr="00034738">
        <w:rPr>
          <w:szCs w:val="28"/>
        </w:rPr>
        <w:t>июл</w:t>
      </w:r>
      <w:r w:rsidRPr="00034738">
        <w:rPr>
          <w:szCs w:val="28"/>
        </w:rPr>
        <w:t>я 202</w:t>
      </w:r>
      <w:r w:rsidR="00034738" w:rsidRPr="00034738">
        <w:rPr>
          <w:szCs w:val="28"/>
        </w:rPr>
        <w:t>5</w:t>
      </w:r>
      <w:r w:rsidRPr="00034738">
        <w:rPr>
          <w:szCs w:val="28"/>
        </w:rPr>
        <w:t xml:space="preserve"> года.</w:t>
      </w:r>
      <w:r>
        <w:rPr>
          <w:szCs w:val="28"/>
        </w:rPr>
        <w:t xml:space="preserve"> </w:t>
      </w:r>
    </w:p>
    <w:p w:rsidR="0064094B" w:rsidRDefault="0064094B" w:rsidP="0064094B">
      <w:pPr>
        <w:ind w:firstLine="851"/>
        <w:jc w:val="both"/>
        <w:rPr>
          <w:szCs w:val="28"/>
        </w:rPr>
      </w:pPr>
      <w:r>
        <w:rPr>
          <w:szCs w:val="28"/>
        </w:rPr>
        <w:t xml:space="preserve">3. Создать оргкомитет по проведению публичных слушаний по теме: «Рассмотрение проекта решения Совета Красносельского городского поселения  </w:t>
      </w:r>
      <w:proofErr w:type="spellStart"/>
      <w:r>
        <w:rPr>
          <w:szCs w:val="28"/>
        </w:rPr>
        <w:t>Гулькевичского</w:t>
      </w:r>
      <w:proofErr w:type="spellEnd"/>
      <w:r>
        <w:rPr>
          <w:szCs w:val="28"/>
        </w:rPr>
        <w:t xml:space="preserve"> района «О внесении изменений в решение Совета Красносельского городского поселения  </w:t>
      </w:r>
      <w:proofErr w:type="spellStart"/>
      <w:r>
        <w:rPr>
          <w:szCs w:val="28"/>
        </w:rPr>
        <w:t>Гулькевичского</w:t>
      </w:r>
      <w:proofErr w:type="spellEnd"/>
      <w:r>
        <w:rPr>
          <w:szCs w:val="28"/>
        </w:rPr>
        <w:t xml:space="preserve"> района от 18 декабря 2014 года № 9 «Об утверждении Правил благоустройства территории Красносельского городского поселения  </w:t>
      </w:r>
      <w:proofErr w:type="spellStart"/>
      <w:r>
        <w:rPr>
          <w:szCs w:val="28"/>
        </w:rPr>
        <w:t>Гулькевичского</w:t>
      </w:r>
      <w:proofErr w:type="spellEnd"/>
      <w:r>
        <w:rPr>
          <w:szCs w:val="28"/>
        </w:rPr>
        <w:t xml:space="preserve"> района»» и утвердить его состав (приложение № 1).</w:t>
      </w:r>
    </w:p>
    <w:p w:rsidR="0064094B" w:rsidRDefault="0064094B" w:rsidP="0064094B">
      <w:pPr>
        <w:ind w:firstLine="851"/>
        <w:jc w:val="both"/>
        <w:rPr>
          <w:szCs w:val="28"/>
        </w:rPr>
      </w:pPr>
      <w:r>
        <w:rPr>
          <w:szCs w:val="28"/>
        </w:rPr>
        <w:t xml:space="preserve">4. Утвердить порядок учета предложений и участия граждан в обсуждении проекта решения Совета Красносельского городского поселения  </w:t>
      </w:r>
      <w:proofErr w:type="spellStart"/>
      <w:r>
        <w:rPr>
          <w:szCs w:val="28"/>
        </w:rPr>
        <w:t>Гулькевичского</w:t>
      </w:r>
      <w:proofErr w:type="spellEnd"/>
      <w:r>
        <w:rPr>
          <w:szCs w:val="28"/>
        </w:rPr>
        <w:t xml:space="preserve"> района «О внесении изменений в решение Совета Красн</w:t>
      </w:r>
      <w:r w:rsidR="00622A85">
        <w:rPr>
          <w:szCs w:val="28"/>
        </w:rPr>
        <w:t xml:space="preserve">осельского городского поселения </w:t>
      </w:r>
      <w:proofErr w:type="spellStart"/>
      <w:r>
        <w:rPr>
          <w:szCs w:val="28"/>
        </w:rPr>
        <w:t>Гулькевичского</w:t>
      </w:r>
      <w:proofErr w:type="spellEnd"/>
      <w:r>
        <w:rPr>
          <w:szCs w:val="28"/>
        </w:rPr>
        <w:t xml:space="preserve"> района                              от 18 декабря 2014 года № 9 «Об утверждении Правил благоустройства территории Красносельского городского поселения  </w:t>
      </w:r>
      <w:proofErr w:type="spellStart"/>
      <w:r>
        <w:rPr>
          <w:szCs w:val="28"/>
        </w:rPr>
        <w:t>Гулькевичского</w:t>
      </w:r>
      <w:proofErr w:type="spellEnd"/>
      <w:r>
        <w:rPr>
          <w:szCs w:val="28"/>
        </w:rPr>
        <w:t xml:space="preserve"> района» (приложение  № 2).</w:t>
      </w:r>
    </w:p>
    <w:p w:rsidR="0064094B" w:rsidRDefault="0064094B" w:rsidP="0064094B">
      <w:pPr>
        <w:ind w:firstLine="851"/>
        <w:jc w:val="both"/>
        <w:rPr>
          <w:szCs w:val="28"/>
        </w:rPr>
      </w:pPr>
      <w:r w:rsidRPr="002A4B5A">
        <w:rPr>
          <w:szCs w:val="28"/>
        </w:rPr>
        <w:t>5.</w:t>
      </w:r>
      <w:r>
        <w:rPr>
          <w:szCs w:val="28"/>
        </w:rPr>
        <w:t> </w:t>
      </w:r>
      <w:r w:rsidRPr="002A4B5A">
        <w:rPr>
          <w:szCs w:val="28"/>
        </w:rPr>
        <w:t>Создать рабочую группу по учету предложений по проекту</w:t>
      </w:r>
      <w:r>
        <w:rPr>
          <w:szCs w:val="28"/>
        </w:rPr>
        <w:t xml:space="preserve"> решения Совета Красносельского городского поселения  </w:t>
      </w:r>
      <w:proofErr w:type="spellStart"/>
      <w:r>
        <w:rPr>
          <w:szCs w:val="28"/>
        </w:rPr>
        <w:t>Гулькевичского</w:t>
      </w:r>
      <w:proofErr w:type="spellEnd"/>
      <w:r>
        <w:rPr>
          <w:szCs w:val="28"/>
        </w:rPr>
        <w:t xml:space="preserve"> района «О внесении изменений в решение Совета Красносельского городского поселения  </w:t>
      </w:r>
      <w:proofErr w:type="spellStart"/>
      <w:r>
        <w:rPr>
          <w:szCs w:val="28"/>
        </w:rPr>
        <w:t>Гулькевичского</w:t>
      </w:r>
      <w:proofErr w:type="spellEnd"/>
      <w:r>
        <w:rPr>
          <w:szCs w:val="28"/>
        </w:rPr>
        <w:t xml:space="preserve"> района от 18 декабря 2014 года № 9 «Об утверждении Правил благоустройства территории Красносельского городского поселения  </w:t>
      </w:r>
      <w:proofErr w:type="spellStart"/>
      <w:r>
        <w:rPr>
          <w:szCs w:val="28"/>
        </w:rPr>
        <w:t>Гулькевичского</w:t>
      </w:r>
      <w:proofErr w:type="spellEnd"/>
      <w:r>
        <w:rPr>
          <w:szCs w:val="28"/>
        </w:rPr>
        <w:t xml:space="preserve"> района»</w:t>
      </w:r>
      <w:r w:rsidRPr="002A4B5A">
        <w:rPr>
          <w:szCs w:val="28"/>
        </w:rPr>
        <w:t xml:space="preserve"> и у</w:t>
      </w:r>
      <w:r>
        <w:rPr>
          <w:szCs w:val="28"/>
        </w:rPr>
        <w:t>твердить ее состав (приложение</w:t>
      </w:r>
      <w:r w:rsidRPr="002A4B5A">
        <w:rPr>
          <w:szCs w:val="28"/>
        </w:rPr>
        <w:t xml:space="preserve"> </w:t>
      </w:r>
      <w:r>
        <w:rPr>
          <w:szCs w:val="28"/>
        </w:rPr>
        <w:t>№ 3</w:t>
      </w:r>
      <w:r w:rsidRPr="002A4B5A">
        <w:rPr>
          <w:szCs w:val="28"/>
        </w:rPr>
        <w:t>).</w:t>
      </w:r>
    </w:p>
    <w:p w:rsidR="0064094B" w:rsidRDefault="0064094B" w:rsidP="0064094B">
      <w:pPr>
        <w:tabs>
          <w:tab w:val="left" w:pos="993"/>
          <w:tab w:val="left" w:pos="5610"/>
        </w:tabs>
        <w:ind w:firstLine="709"/>
        <w:jc w:val="both"/>
        <w:rPr>
          <w:szCs w:val="28"/>
        </w:rPr>
      </w:pPr>
      <w:r>
        <w:rPr>
          <w:szCs w:val="28"/>
        </w:rPr>
        <w:t xml:space="preserve">6. </w:t>
      </w:r>
      <w:r w:rsidRPr="00F432ED">
        <w:rPr>
          <w:bCs/>
          <w:szCs w:val="28"/>
        </w:rPr>
        <w:t xml:space="preserve">Официально </w:t>
      </w:r>
      <w:r>
        <w:rPr>
          <w:bCs/>
          <w:szCs w:val="28"/>
        </w:rPr>
        <w:t>о</w:t>
      </w:r>
      <w:r w:rsidRPr="000B2ACF">
        <w:rPr>
          <w:color w:val="000000"/>
          <w:spacing w:val="4"/>
          <w:szCs w:val="28"/>
        </w:rPr>
        <w:t xml:space="preserve">публиковать настоящее </w:t>
      </w:r>
      <w:r>
        <w:rPr>
          <w:color w:val="000000"/>
          <w:spacing w:val="4"/>
          <w:szCs w:val="28"/>
        </w:rPr>
        <w:t>постановл</w:t>
      </w:r>
      <w:r w:rsidRPr="000B2ACF">
        <w:rPr>
          <w:color w:val="000000"/>
          <w:spacing w:val="4"/>
          <w:szCs w:val="28"/>
        </w:rPr>
        <w:t xml:space="preserve">ение в </w:t>
      </w:r>
      <w:r>
        <w:rPr>
          <w:color w:val="000000"/>
          <w:spacing w:val="4"/>
          <w:szCs w:val="28"/>
        </w:rPr>
        <w:t xml:space="preserve">общественно-политической газете </w:t>
      </w:r>
      <w:proofErr w:type="spellStart"/>
      <w:r w:rsidR="006F140E">
        <w:rPr>
          <w:color w:val="000000"/>
          <w:spacing w:val="4"/>
          <w:szCs w:val="28"/>
        </w:rPr>
        <w:t>Гулькевичского</w:t>
      </w:r>
      <w:proofErr w:type="spellEnd"/>
      <w:r w:rsidR="006F140E">
        <w:rPr>
          <w:color w:val="000000"/>
          <w:spacing w:val="4"/>
          <w:szCs w:val="28"/>
        </w:rPr>
        <w:t xml:space="preserve"> района </w:t>
      </w:r>
      <w:r>
        <w:rPr>
          <w:color w:val="000000"/>
          <w:spacing w:val="4"/>
          <w:szCs w:val="28"/>
        </w:rPr>
        <w:t xml:space="preserve">«В 24 часа» и </w:t>
      </w:r>
      <w:r w:rsidRPr="000B2ACF">
        <w:rPr>
          <w:color w:val="000000"/>
          <w:spacing w:val="4"/>
          <w:szCs w:val="28"/>
        </w:rPr>
        <w:t xml:space="preserve">разместить на официальном сайте администрации Красносельского городского поселения </w:t>
      </w:r>
      <w:proofErr w:type="spellStart"/>
      <w:r w:rsidRPr="000B2ACF">
        <w:rPr>
          <w:color w:val="000000"/>
          <w:spacing w:val="4"/>
          <w:szCs w:val="28"/>
        </w:rPr>
        <w:t>Гулькевичского</w:t>
      </w:r>
      <w:proofErr w:type="spellEnd"/>
      <w:r w:rsidRPr="000B2ACF">
        <w:rPr>
          <w:color w:val="000000"/>
          <w:spacing w:val="4"/>
          <w:szCs w:val="28"/>
        </w:rPr>
        <w:t xml:space="preserve"> района в сети «Интернет</w:t>
      </w:r>
      <w:r w:rsidRPr="00F432ED">
        <w:rPr>
          <w:szCs w:val="28"/>
        </w:rPr>
        <w:t>».</w:t>
      </w:r>
    </w:p>
    <w:p w:rsidR="0064094B" w:rsidRDefault="0064094B" w:rsidP="0064094B">
      <w:pPr>
        <w:ind w:firstLine="851"/>
        <w:jc w:val="both"/>
        <w:rPr>
          <w:szCs w:val="28"/>
        </w:rPr>
      </w:pPr>
      <w:r>
        <w:rPr>
          <w:szCs w:val="28"/>
        </w:rPr>
        <w:t>7</w:t>
      </w:r>
      <w:r w:rsidRPr="00141173">
        <w:rPr>
          <w:szCs w:val="28"/>
        </w:rPr>
        <w:t>.</w:t>
      </w:r>
      <w:r>
        <w:rPr>
          <w:szCs w:val="28"/>
        </w:rPr>
        <w:t> </w:t>
      </w:r>
      <w:proofErr w:type="gramStart"/>
      <w:r w:rsidRPr="00141173">
        <w:rPr>
          <w:szCs w:val="28"/>
        </w:rPr>
        <w:t>Контроль за</w:t>
      </w:r>
      <w:proofErr w:type="gramEnd"/>
      <w:r w:rsidRPr="00141173">
        <w:rPr>
          <w:szCs w:val="28"/>
        </w:rPr>
        <w:t xml:space="preserve"> выполнением настоящего </w:t>
      </w:r>
      <w:r>
        <w:rPr>
          <w:szCs w:val="28"/>
        </w:rPr>
        <w:t xml:space="preserve">постановления </w:t>
      </w:r>
      <w:r w:rsidRPr="00141173">
        <w:rPr>
          <w:szCs w:val="28"/>
        </w:rPr>
        <w:t xml:space="preserve"> </w:t>
      </w:r>
      <w:r>
        <w:rPr>
          <w:szCs w:val="28"/>
        </w:rPr>
        <w:t>оставляю за собой.</w:t>
      </w:r>
    </w:p>
    <w:p w:rsidR="0064094B" w:rsidRPr="00141173" w:rsidRDefault="0064094B" w:rsidP="0064094B">
      <w:pPr>
        <w:ind w:firstLine="851"/>
        <w:jc w:val="both"/>
        <w:rPr>
          <w:szCs w:val="28"/>
        </w:rPr>
      </w:pPr>
      <w:r>
        <w:rPr>
          <w:szCs w:val="28"/>
        </w:rPr>
        <w:t>8</w:t>
      </w:r>
      <w:r w:rsidRPr="00141173">
        <w:rPr>
          <w:szCs w:val="28"/>
        </w:rPr>
        <w:t>.</w:t>
      </w:r>
      <w:r>
        <w:rPr>
          <w:szCs w:val="28"/>
        </w:rPr>
        <w:t> Постановление</w:t>
      </w:r>
      <w:r w:rsidRPr="00141173">
        <w:rPr>
          <w:szCs w:val="28"/>
        </w:rPr>
        <w:t xml:space="preserve"> вступает в силу </w:t>
      </w:r>
      <w:r>
        <w:rPr>
          <w:szCs w:val="28"/>
        </w:rPr>
        <w:t>после</w:t>
      </w:r>
      <w:r w:rsidRPr="00141173">
        <w:rPr>
          <w:szCs w:val="28"/>
        </w:rPr>
        <w:t xml:space="preserve"> его </w:t>
      </w:r>
      <w:r>
        <w:rPr>
          <w:szCs w:val="28"/>
        </w:rPr>
        <w:t>официального опубликования.</w:t>
      </w:r>
    </w:p>
    <w:p w:rsidR="0064094B" w:rsidRDefault="0064094B" w:rsidP="0064094B">
      <w:pPr>
        <w:ind w:firstLine="720"/>
        <w:jc w:val="both"/>
        <w:rPr>
          <w:szCs w:val="28"/>
        </w:rPr>
      </w:pPr>
    </w:p>
    <w:p w:rsidR="0064094B" w:rsidRDefault="0064094B" w:rsidP="0064094B">
      <w:pPr>
        <w:ind w:firstLine="720"/>
        <w:jc w:val="both"/>
        <w:rPr>
          <w:szCs w:val="28"/>
        </w:rPr>
      </w:pPr>
    </w:p>
    <w:p w:rsidR="0064094B" w:rsidRDefault="0064094B" w:rsidP="0064094B">
      <w:pPr>
        <w:pStyle w:val="1"/>
        <w:jc w:val="both"/>
        <w:rPr>
          <w:rFonts w:ascii="Times New Roman" w:hAnsi="Times New Roman"/>
          <w:sz w:val="28"/>
        </w:rPr>
      </w:pPr>
      <w:proofErr w:type="gramStart"/>
      <w:r>
        <w:rPr>
          <w:rFonts w:ascii="Times New Roman" w:hAnsi="Times New Roman"/>
          <w:sz w:val="28"/>
        </w:rPr>
        <w:t>Исполняющий</w:t>
      </w:r>
      <w:proofErr w:type="gramEnd"/>
      <w:r>
        <w:rPr>
          <w:rFonts w:ascii="Times New Roman" w:hAnsi="Times New Roman"/>
          <w:sz w:val="28"/>
        </w:rPr>
        <w:t xml:space="preserve"> обязанности главы</w:t>
      </w:r>
    </w:p>
    <w:p w:rsidR="0064094B" w:rsidRDefault="0064094B" w:rsidP="0064094B">
      <w:pPr>
        <w:pStyle w:val="1"/>
        <w:jc w:val="both"/>
        <w:rPr>
          <w:rFonts w:ascii="Times New Roman" w:hAnsi="Times New Roman"/>
          <w:sz w:val="28"/>
        </w:rPr>
      </w:pPr>
      <w:r>
        <w:rPr>
          <w:rFonts w:ascii="Times New Roman" w:hAnsi="Times New Roman"/>
          <w:sz w:val="28"/>
        </w:rPr>
        <w:t xml:space="preserve">Красносельского городского </w:t>
      </w:r>
    </w:p>
    <w:p w:rsidR="0064094B" w:rsidRDefault="0064094B" w:rsidP="0064094B">
      <w:pPr>
        <w:pStyle w:val="1"/>
        <w:jc w:val="both"/>
        <w:rPr>
          <w:rFonts w:ascii="Times New Roman" w:hAnsi="Times New Roman"/>
          <w:sz w:val="28"/>
          <w:szCs w:val="28"/>
        </w:rPr>
      </w:pPr>
      <w:r>
        <w:rPr>
          <w:rFonts w:ascii="Times New Roman" w:hAnsi="Times New Roman"/>
          <w:sz w:val="28"/>
        </w:rPr>
        <w:t xml:space="preserve">поселения </w:t>
      </w:r>
      <w:proofErr w:type="spellStart"/>
      <w:r>
        <w:rPr>
          <w:rFonts w:ascii="Times New Roman" w:hAnsi="Times New Roman"/>
          <w:sz w:val="28"/>
        </w:rPr>
        <w:t>Гулькевичского</w:t>
      </w:r>
      <w:proofErr w:type="spellEnd"/>
      <w:r>
        <w:rPr>
          <w:rFonts w:ascii="Times New Roman" w:hAnsi="Times New Roman"/>
          <w:sz w:val="28"/>
        </w:rPr>
        <w:t xml:space="preserve"> района</w:t>
      </w:r>
      <w:r>
        <w:rPr>
          <w:rFonts w:ascii="Times New Roman" w:hAnsi="Times New Roman"/>
          <w:sz w:val="28"/>
          <w:szCs w:val="28"/>
        </w:rPr>
        <w:t xml:space="preserve">                                                        Д.М. </w:t>
      </w:r>
      <w:proofErr w:type="spellStart"/>
      <w:r>
        <w:rPr>
          <w:rFonts w:ascii="Times New Roman" w:hAnsi="Times New Roman"/>
          <w:sz w:val="28"/>
          <w:szCs w:val="28"/>
        </w:rPr>
        <w:t>Бражко</w:t>
      </w:r>
      <w:bookmarkStart w:id="0" w:name="_GoBack"/>
      <w:bookmarkEnd w:id="0"/>
      <w:proofErr w:type="spellEnd"/>
    </w:p>
    <w:sectPr w:rsidR="0064094B" w:rsidSect="00385160">
      <w:headerReference w:type="default" r:id="rId9"/>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1055" w:rsidRDefault="001B1055" w:rsidP="00D32D6C">
      <w:r>
        <w:separator/>
      </w:r>
    </w:p>
  </w:endnote>
  <w:endnote w:type="continuationSeparator" w:id="0">
    <w:p w:rsidR="001B1055" w:rsidRDefault="001B1055" w:rsidP="00D32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1055" w:rsidRDefault="001B1055" w:rsidP="00D32D6C">
      <w:r>
        <w:separator/>
      </w:r>
    </w:p>
  </w:footnote>
  <w:footnote w:type="continuationSeparator" w:id="0">
    <w:p w:rsidR="001B1055" w:rsidRDefault="001B1055" w:rsidP="00D32D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2FC2" w:rsidRDefault="004E2FC2" w:rsidP="004E2FC2">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D5484"/>
    <w:multiLevelType w:val="hybridMultilevel"/>
    <w:tmpl w:val="2C3693A8"/>
    <w:lvl w:ilvl="0" w:tplc="A2CCD8C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D6C"/>
    <w:rsid w:val="00021AD5"/>
    <w:rsid w:val="00030867"/>
    <w:rsid w:val="000316AD"/>
    <w:rsid w:val="00034738"/>
    <w:rsid w:val="00040170"/>
    <w:rsid w:val="00040915"/>
    <w:rsid w:val="00065A8D"/>
    <w:rsid w:val="00106BC6"/>
    <w:rsid w:val="00140962"/>
    <w:rsid w:val="00144534"/>
    <w:rsid w:val="0015082B"/>
    <w:rsid w:val="0016365A"/>
    <w:rsid w:val="001B1055"/>
    <w:rsid w:val="001E086D"/>
    <w:rsid w:val="00376C42"/>
    <w:rsid w:val="00385160"/>
    <w:rsid w:val="00393CB8"/>
    <w:rsid w:val="003D4624"/>
    <w:rsid w:val="003F0D21"/>
    <w:rsid w:val="003F19D1"/>
    <w:rsid w:val="00400F62"/>
    <w:rsid w:val="00404122"/>
    <w:rsid w:val="00420D36"/>
    <w:rsid w:val="00426B0C"/>
    <w:rsid w:val="00430B17"/>
    <w:rsid w:val="00460A47"/>
    <w:rsid w:val="00464572"/>
    <w:rsid w:val="0047477B"/>
    <w:rsid w:val="004E2FC2"/>
    <w:rsid w:val="004F1D1F"/>
    <w:rsid w:val="005051D9"/>
    <w:rsid w:val="0056732B"/>
    <w:rsid w:val="00622A85"/>
    <w:rsid w:val="006314A1"/>
    <w:rsid w:val="0064094B"/>
    <w:rsid w:val="0066729F"/>
    <w:rsid w:val="00673AE8"/>
    <w:rsid w:val="00677589"/>
    <w:rsid w:val="006979FC"/>
    <w:rsid w:val="006A47D6"/>
    <w:rsid w:val="006B38D7"/>
    <w:rsid w:val="006B46AF"/>
    <w:rsid w:val="006C7695"/>
    <w:rsid w:val="006D6708"/>
    <w:rsid w:val="006E7093"/>
    <w:rsid w:val="006F140E"/>
    <w:rsid w:val="006F19C6"/>
    <w:rsid w:val="006F36A9"/>
    <w:rsid w:val="0076717B"/>
    <w:rsid w:val="0078310D"/>
    <w:rsid w:val="007A3406"/>
    <w:rsid w:val="007C5E5D"/>
    <w:rsid w:val="00802666"/>
    <w:rsid w:val="0080685A"/>
    <w:rsid w:val="00884D3F"/>
    <w:rsid w:val="008B451C"/>
    <w:rsid w:val="008D6A6A"/>
    <w:rsid w:val="0093750B"/>
    <w:rsid w:val="009476A9"/>
    <w:rsid w:val="00961667"/>
    <w:rsid w:val="009B2CEB"/>
    <w:rsid w:val="009D6BC9"/>
    <w:rsid w:val="00A016A3"/>
    <w:rsid w:val="00A412B6"/>
    <w:rsid w:val="00A53467"/>
    <w:rsid w:val="00A74430"/>
    <w:rsid w:val="00AA7282"/>
    <w:rsid w:val="00B439AD"/>
    <w:rsid w:val="00B46983"/>
    <w:rsid w:val="00B50831"/>
    <w:rsid w:val="00BB05E5"/>
    <w:rsid w:val="00BC2ACD"/>
    <w:rsid w:val="00BD4D1D"/>
    <w:rsid w:val="00C12359"/>
    <w:rsid w:val="00C218DE"/>
    <w:rsid w:val="00C31A90"/>
    <w:rsid w:val="00C77655"/>
    <w:rsid w:val="00C9621A"/>
    <w:rsid w:val="00D072AA"/>
    <w:rsid w:val="00D12BF4"/>
    <w:rsid w:val="00D32D6C"/>
    <w:rsid w:val="00D44ADA"/>
    <w:rsid w:val="00D77B26"/>
    <w:rsid w:val="00DA7E23"/>
    <w:rsid w:val="00E02141"/>
    <w:rsid w:val="00EC47CA"/>
    <w:rsid w:val="00EF7A38"/>
    <w:rsid w:val="00F12636"/>
    <w:rsid w:val="00F9021D"/>
    <w:rsid w:val="00FA6728"/>
    <w:rsid w:val="00FE1484"/>
    <w:rsid w:val="00FF6C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5A8D"/>
    <w:pPr>
      <w:suppressAutoHyphens/>
      <w:spacing w:after="0" w:line="240" w:lineRule="auto"/>
    </w:pPr>
    <w:rPr>
      <w:rFonts w:ascii="Times New Roman" w:eastAsia="Times New Roman" w:hAnsi="Times New Roman" w:cs="Times New Roman"/>
      <w:sz w:val="28"/>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2D6C"/>
    <w:pPr>
      <w:tabs>
        <w:tab w:val="center" w:pos="4677"/>
        <w:tab w:val="right" w:pos="9355"/>
      </w:tabs>
    </w:pPr>
  </w:style>
  <w:style w:type="character" w:customStyle="1" w:styleId="a4">
    <w:name w:val="Верхний колонтитул Знак"/>
    <w:basedOn w:val="a0"/>
    <w:link w:val="a3"/>
    <w:uiPriority w:val="99"/>
    <w:rsid w:val="00D32D6C"/>
    <w:rPr>
      <w:rFonts w:ascii="Times New Roman" w:eastAsia="Times New Roman" w:hAnsi="Times New Roman" w:cs="Times New Roman"/>
      <w:sz w:val="28"/>
      <w:szCs w:val="24"/>
      <w:lang w:eastAsia="ar-SA"/>
    </w:rPr>
  </w:style>
  <w:style w:type="paragraph" w:styleId="a5">
    <w:name w:val="footer"/>
    <w:basedOn w:val="a"/>
    <w:link w:val="a6"/>
    <w:uiPriority w:val="99"/>
    <w:unhideWhenUsed/>
    <w:rsid w:val="00D32D6C"/>
    <w:pPr>
      <w:tabs>
        <w:tab w:val="center" w:pos="4677"/>
        <w:tab w:val="right" w:pos="9355"/>
      </w:tabs>
    </w:pPr>
  </w:style>
  <w:style w:type="character" w:customStyle="1" w:styleId="a6">
    <w:name w:val="Нижний колонтитул Знак"/>
    <w:basedOn w:val="a0"/>
    <w:link w:val="a5"/>
    <w:uiPriority w:val="99"/>
    <w:rsid w:val="00D32D6C"/>
    <w:rPr>
      <w:rFonts w:ascii="Times New Roman" w:eastAsia="Times New Roman" w:hAnsi="Times New Roman" w:cs="Times New Roman"/>
      <w:sz w:val="28"/>
      <w:szCs w:val="24"/>
      <w:lang w:eastAsia="ar-SA"/>
    </w:rPr>
  </w:style>
  <w:style w:type="paragraph" w:styleId="a7">
    <w:name w:val="Balloon Text"/>
    <w:basedOn w:val="a"/>
    <w:link w:val="a8"/>
    <w:uiPriority w:val="99"/>
    <w:semiHidden/>
    <w:unhideWhenUsed/>
    <w:rsid w:val="000316AD"/>
    <w:rPr>
      <w:rFonts w:ascii="Tahoma" w:hAnsi="Tahoma" w:cs="Tahoma"/>
      <w:sz w:val="16"/>
      <w:szCs w:val="16"/>
    </w:rPr>
  </w:style>
  <w:style w:type="character" w:customStyle="1" w:styleId="a8">
    <w:name w:val="Текст выноски Знак"/>
    <w:basedOn w:val="a0"/>
    <w:link w:val="a7"/>
    <w:uiPriority w:val="99"/>
    <w:semiHidden/>
    <w:rsid w:val="000316AD"/>
    <w:rPr>
      <w:rFonts w:ascii="Tahoma" w:eastAsia="Times New Roman" w:hAnsi="Tahoma" w:cs="Tahoma"/>
      <w:sz w:val="16"/>
      <w:szCs w:val="16"/>
      <w:lang w:eastAsia="ar-SA"/>
    </w:rPr>
  </w:style>
  <w:style w:type="paragraph" w:customStyle="1" w:styleId="ConsTitle">
    <w:name w:val="ConsTitle"/>
    <w:rsid w:val="00420D36"/>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a9">
    <w:name w:val="Знак Знак Знак"/>
    <w:basedOn w:val="a"/>
    <w:rsid w:val="00420D36"/>
    <w:pPr>
      <w:suppressAutoHyphens w:val="0"/>
    </w:pPr>
    <w:rPr>
      <w:sz w:val="24"/>
      <w:lang w:val="pl-PL" w:eastAsia="pl-PL"/>
    </w:rPr>
  </w:style>
  <w:style w:type="paragraph" w:styleId="aa">
    <w:name w:val="List Paragraph"/>
    <w:basedOn w:val="a"/>
    <w:uiPriority w:val="34"/>
    <w:qFormat/>
    <w:rsid w:val="00420D36"/>
    <w:pPr>
      <w:ind w:left="720"/>
      <w:contextualSpacing/>
    </w:pPr>
  </w:style>
  <w:style w:type="paragraph" w:customStyle="1" w:styleId="ConsNormal">
    <w:name w:val="ConsNormal"/>
    <w:rsid w:val="0004091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2">
    <w:name w:val="Body Text 2"/>
    <w:basedOn w:val="a"/>
    <w:link w:val="20"/>
    <w:uiPriority w:val="99"/>
    <w:rsid w:val="00E02141"/>
    <w:pPr>
      <w:suppressAutoHyphens w:val="0"/>
      <w:jc w:val="center"/>
    </w:pPr>
    <w:rPr>
      <w:szCs w:val="28"/>
      <w:lang w:eastAsia="ru-RU"/>
    </w:rPr>
  </w:style>
  <w:style w:type="character" w:customStyle="1" w:styleId="20">
    <w:name w:val="Основной текст 2 Знак"/>
    <w:basedOn w:val="a0"/>
    <w:link w:val="2"/>
    <w:uiPriority w:val="99"/>
    <w:rsid w:val="00E02141"/>
    <w:rPr>
      <w:rFonts w:ascii="Times New Roman" w:eastAsia="Times New Roman" w:hAnsi="Times New Roman" w:cs="Times New Roman"/>
      <w:sz w:val="28"/>
      <w:szCs w:val="28"/>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15082B"/>
    <w:pPr>
      <w:suppressAutoHyphens w:val="0"/>
      <w:spacing w:before="100" w:beforeAutospacing="1" w:after="100" w:afterAutospacing="1"/>
    </w:pPr>
    <w:rPr>
      <w:rFonts w:ascii="Tahoma" w:hAnsi="Tahoma" w:cs="Tahoma"/>
      <w:sz w:val="20"/>
      <w:szCs w:val="20"/>
      <w:lang w:val="en-US" w:eastAsia="en-US"/>
    </w:rPr>
  </w:style>
  <w:style w:type="paragraph" w:styleId="ab">
    <w:name w:val="Body Text Indent"/>
    <w:basedOn w:val="a"/>
    <w:link w:val="ac"/>
    <w:uiPriority w:val="99"/>
    <w:semiHidden/>
    <w:unhideWhenUsed/>
    <w:rsid w:val="0064094B"/>
    <w:pPr>
      <w:spacing w:after="120"/>
      <w:ind w:left="283"/>
    </w:pPr>
  </w:style>
  <w:style w:type="character" w:customStyle="1" w:styleId="ac">
    <w:name w:val="Основной текст с отступом Знак"/>
    <w:basedOn w:val="a0"/>
    <w:link w:val="ab"/>
    <w:uiPriority w:val="99"/>
    <w:semiHidden/>
    <w:rsid w:val="0064094B"/>
    <w:rPr>
      <w:rFonts w:ascii="Times New Roman" w:eastAsia="Times New Roman" w:hAnsi="Times New Roman" w:cs="Times New Roman"/>
      <w:sz w:val="28"/>
      <w:szCs w:val="24"/>
      <w:lang w:eastAsia="ar-SA"/>
    </w:rPr>
  </w:style>
  <w:style w:type="paragraph" w:customStyle="1" w:styleId="1">
    <w:name w:val="Текст1"/>
    <w:basedOn w:val="a"/>
    <w:rsid w:val="0064094B"/>
    <w:rPr>
      <w:rFonts w:ascii="Courier New" w:hAnsi="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5A8D"/>
    <w:pPr>
      <w:suppressAutoHyphens/>
      <w:spacing w:after="0" w:line="240" w:lineRule="auto"/>
    </w:pPr>
    <w:rPr>
      <w:rFonts w:ascii="Times New Roman" w:eastAsia="Times New Roman" w:hAnsi="Times New Roman" w:cs="Times New Roman"/>
      <w:sz w:val="28"/>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2D6C"/>
    <w:pPr>
      <w:tabs>
        <w:tab w:val="center" w:pos="4677"/>
        <w:tab w:val="right" w:pos="9355"/>
      </w:tabs>
    </w:pPr>
  </w:style>
  <w:style w:type="character" w:customStyle="1" w:styleId="a4">
    <w:name w:val="Верхний колонтитул Знак"/>
    <w:basedOn w:val="a0"/>
    <w:link w:val="a3"/>
    <w:uiPriority w:val="99"/>
    <w:rsid w:val="00D32D6C"/>
    <w:rPr>
      <w:rFonts w:ascii="Times New Roman" w:eastAsia="Times New Roman" w:hAnsi="Times New Roman" w:cs="Times New Roman"/>
      <w:sz w:val="28"/>
      <w:szCs w:val="24"/>
      <w:lang w:eastAsia="ar-SA"/>
    </w:rPr>
  </w:style>
  <w:style w:type="paragraph" w:styleId="a5">
    <w:name w:val="footer"/>
    <w:basedOn w:val="a"/>
    <w:link w:val="a6"/>
    <w:uiPriority w:val="99"/>
    <w:unhideWhenUsed/>
    <w:rsid w:val="00D32D6C"/>
    <w:pPr>
      <w:tabs>
        <w:tab w:val="center" w:pos="4677"/>
        <w:tab w:val="right" w:pos="9355"/>
      </w:tabs>
    </w:pPr>
  </w:style>
  <w:style w:type="character" w:customStyle="1" w:styleId="a6">
    <w:name w:val="Нижний колонтитул Знак"/>
    <w:basedOn w:val="a0"/>
    <w:link w:val="a5"/>
    <w:uiPriority w:val="99"/>
    <w:rsid w:val="00D32D6C"/>
    <w:rPr>
      <w:rFonts w:ascii="Times New Roman" w:eastAsia="Times New Roman" w:hAnsi="Times New Roman" w:cs="Times New Roman"/>
      <w:sz w:val="28"/>
      <w:szCs w:val="24"/>
      <w:lang w:eastAsia="ar-SA"/>
    </w:rPr>
  </w:style>
  <w:style w:type="paragraph" w:styleId="a7">
    <w:name w:val="Balloon Text"/>
    <w:basedOn w:val="a"/>
    <w:link w:val="a8"/>
    <w:uiPriority w:val="99"/>
    <w:semiHidden/>
    <w:unhideWhenUsed/>
    <w:rsid w:val="000316AD"/>
    <w:rPr>
      <w:rFonts w:ascii="Tahoma" w:hAnsi="Tahoma" w:cs="Tahoma"/>
      <w:sz w:val="16"/>
      <w:szCs w:val="16"/>
    </w:rPr>
  </w:style>
  <w:style w:type="character" w:customStyle="1" w:styleId="a8">
    <w:name w:val="Текст выноски Знак"/>
    <w:basedOn w:val="a0"/>
    <w:link w:val="a7"/>
    <w:uiPriority w:val="99"/>
    <w:semiHidden/>
    <w:rsid w:val="000316AD"/>
    <w:rPr>
      <w:rFonts w:ascii="Tahoma" w:eastAsia="Times New Roman" w:hAnsi="Tahoma" w:cs="Tahoma"/>
      <w:sz w:val="16"/>
      <w:szCs w:val="16"/>
      <w:lang w:eastAsia="ar-SA"/>
    </w:rPr>
  </w:style>
  <w:style w:type="paragraph" w:customStyle="1" w:styleId="ConsTitle">
    <w:name w:val="ConsTitle"/>
    <w:rsid w:val="00420D36"/>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a9">
    <w:name w:val="Знак Знак Знак"/>
    <w:basedOn w:val="a"/>
    <w:rsid w:val="00420D36"/>
    <w:pPr>
      <w:suppressAutoHyphens w:val="0"/>
    </w:pPr>
    <w:rPr>
      <w:sz w:val="24"/>
      <w:lang w:val="pl-PL" w:eastAsia="pl-PL"/>
    </w:rPr>
  </w:style>
  <w:style w:type="paragraph" w:styleId="aa">
    <w:name w:val="List Paragraph"/>
    <w:basedOn w:val="a"/>
    <w:uiPriority w:val="34"/>
    <w:qFormat/>
    <w:rsid w:val="00420D36"/>
    <w:pPr>
      <w:ind w:left="720"/>
      <w:contextualSpacing/>
    </w:pPr>
  </w:style>
  <w:style w:type="paragraph" w:customStyle="1" w:styleId="ConsNormal">
    <w:name w:val="ConsNormal"/>
    <w:rsid w:val="0004091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2">
    <w:name w:val="Body Text 2"/>
    <w:basedOn w:val="a"/>
    <w:link w:val="20"/>
    <w:uiPriority w:val="99"/>
    <w:rsid w:val="00E02141"/>
    <w:pPr>
      <w:suppressAutoHyphens w:val="0"/>
      <w:jc w:val="center"/>
    </w:pPr>
    <w:rPr>
      <w:szCs w:val="28"/>
      <w:lang w:eastAsia="ru-RU"/>
    </w:rPr>
  </w:style>
  <w:style w:type="character" w:customStyle="1" w:styleId="20">
    <w:name w:val="Основной текст 2 Знак"/>
    <w:basedOn w:val="a0"/>
    <w:link w:val="2"/>
    <w:uiPriority w:val="99"/>
    <w:rsid w:val="00E02141"/>
    <w:rPr>
      <w:rFonts w:ascii="Times New Roman" w:eastAsia="Times New Roman" w:hAnsi="Times New Roman" w:cs="Times New Roman"/>
      <w:sz w:val="28"/>
      <w:szCs w:val="28"/>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15082B"/>
    <w:pPr>
      <w:suppressAutoHyphens w:val="0"/>
      <w:spacing w:before="100" w:beforeAutospacing="1" w:after="100" w:afterAutospacing="1"/>
    </w:pPr>
    <w:rPr>
      <w:rFonts w:ascii="Tahoma" w:hAnsi="Tahoma" w:cs="Tahoma"/>
      <w:sz w:val="20"/>
      <w:szCs w:val="20"/>
      <w:lang w:val="en-US" w:eastAsia="en-US"/>
    </w:rPr>
  </w:style>
  <w:style w:type="paragraph" w:styleId="ab">
    <w:name w:val="Body Text Indent"/>
    <w:basedOn w:val="a"/>
    <w:link w:val="ac"/>
    <w:uiPriority w:val="99"/>
    <w:semiHidden/>
    <w:unhideWhenUsed/>
    <w:rsid w:val="0064094B"/>
    <w:pPr>
      <w:spacing w:after="120"/>
      <w:ind w:left="283"/>
    </w:pPr>
  </w:style>
  <w:style w:type="character" w:customStyle="1" w:styleId="ac">
    <w:name w:val="Основной текст с отступом Знак"/>
    <w:basedOn w:val="a0"/>
    <w:link w:val="ab"/>
    <w:uiPriority w:val="99"/>
    <w:semiHidden/>
    <w:rsid w:val="0064094B"/>
    <w:rPr>
      <w:rFonts w:ascii="Times New Roman" w:eastAsia="Times New Roman" w:hAnsi="Times New Roman" w:cs="Times New Roman"/>
      <w:sz w:val="28"/>
      <w:szCs w:val="24"/>
      <w:lang w:eastAsia="ar-SA"/>
    </w:rPr>
  </w:style>
  <w:style w:type="paragraph" w:customStyle="1" w:styleId="1">
    <w:name w:val="Текст1"/>
    <w:basedOn w:val="a"/>
    <w:rsid w:val="0064094B"/>
    <w:rPr>
      <w:rFonts w:ascii="Courier New" w:hAnsi="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672</Words>
  <Characters>3832</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Элеонора</dc:creator>
  <cp:lastModifiedBy>user</cp:lastModifiedBy>
  <cp:revision>2</cp:revision>
  <cp:lastPrinted>2025-07-01T10:44:00Z</cp:lastPrinted>
  <dcterms:created xsi:type="dcterms:W3CDTF">2025-07-07T10:53:00Z</dcterms:created>
  <dcterms:modified xsi:type="dcterms:W3CDTF">2025-07-07T10:53:00Z</dcterms:modified>
</cp:coreProperties>
</file>